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504" w:rsidRDefault="00F07504" w:rsidP="00716610">
      <w:pPr>
        <w:jc w:val="center"/>
        <w:rPr>
          <w:rFonts w:ascii="Times New Roman" w:hAnsi="Times New Roman"/>
          <w:b/>
          <w:sz w:val="24"/>
        </w:rPr>
      </w:pPr>
    </w:p>
    <w:p w:rsidR="00F07504" w:rsidRDefault="00F07504" w:rsidP="00716610">
      <w:pPr>
        <w:jc w:val="center"/>
        <w:rPr>
          <w:rFonts w:ascii="Times New Roman" w:hAnsi="Times New Roman"/>
          <w:b/>
          <w:sz w:val="24"/>
        </w:rPr>
      </w:pPr>
    </w:p>
    <w:p w:rsidR="00466E11" w:rsidRDefault="00716610" w:rsidP="0071661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AİLE SAĞLIĞI MERKEZİ YERLEŞİM PLANI DEĞİŞİKLİĞİNDE DİKKAT EDİLECEK HUSUSLAR</w:t>
      </w:r>
    </w:p>
    <w:p w:rsidR="00466E11" w:rsidRDefault="00716610" w:rsidP="005C4C63">
      <w:pPr>
        <w:pStyle w:val="ListeParagraf"/>
        <w:numPr>
          <w:ilvl w:val="0"/>
          <w:numId w:val="1"/>
        </w:numPr>
        <w:jc w:val="both"/>
        <w:rPr>
          <w:rFonts w:cstheme="minorBidi"/>
          <w:szCs w:val="22"/>
        </w:rPr>
      </w:pPr>
      <w:r w:rsidRPr="005C4C63">
        <w:rPr>
          <w:rFonts w:cstheme="minorBidi"/>
          <w:szCs w:val="22"/>
          <w:u w:val="single"/>
        </w:rPr>
        <w:t>Yeni Kroki</w:t>
      </w:r>
      <w:r>
        <w:rPr>
          <w:rFonts w:cstheme="minorBidi"/>
          <w:szCs w:val="22"/>
          <w:u w:val="single"/>
        </w:rPr>
        <w:t>:</w:t>
      </w:r>
      <w:r>
        <w:rPr>
          <w:rFonts w:cstheme="minorBidi"/>
          <w:szCs w:val="22"/>
        </w:rPr>
        <w:t xml:space="preserve"> İlçe Sağlık Müdürlüğü tarafından yeni krokinin </w:t>
      </w:r>
      <w:r w:rsidR="00B84912">
        <w:rPr>
          <w:rFonts w:cstheme="minorBidi"/>
          <w:szCs w:val="22"/>
        </w:rPr>
        <w:t xml:space="preserve">yerinde </w:t>
      </w:r>
      <w:r>
        <w:rPr>
          <w:rFonts w:cstheme="minorBidi"/>
          <w:szCs w:val="22"/>
        </w:rPr>
        <w:t>değerlendirilerek uygunluğunun incelenmesi, uygun ise</w:t>
      </w:r>
      <w:r w:rsidRPr="00716610">
        <w:rPr>
          <w:rFonts w:cstheme="minorBidi"/>
          <w:szCs w:val="22"/>
        </w:rPr>
        <w:t xml:space="preserve"> </w:t>
      </w:r>
      <w:r>
        <w:rPr>
          <w:rFonts w:cstheme="minorBidi"/>
          <w:szCs w:val="22"/>
        </w:rPr>
        <w:t>İlçe Sağlık Müdürü tarafından onaylanması gereklidir.</w:t>
      </w:r>
      <w:r w:rsidR="0036443F">
        <w:rPr>
          <w:rFonts w:cstheme="minorBidi"/>
          <w:szCs w:val="22"/>
        </w:rPr>
        <w:t xml:space="preserve"> Ayrıca yeni kroki aile salığı merkezinde çalışan tüm aile hekimleri tarafından imzalanmalıdır.</w:t>
      </w:r>
      <w:r>
        <w:rPr>
          <w:rFonts w:cstheme="minorBidi"/>
          <w:szCs w:val="22"/>
        </w:rPr>
        <w:t xml:space="preserve"> </w:t>
      </w:r>
      <w:r w:rsidR="0036443F">
        <w:rPr>
          <w:rFonts w:cstheme="minorBidi"/>
          <w:szCs w:val="22"/>
        </w:rPr>
        <w:t xml:space="preserve">ASM çok katlı ise, değişiklik her katta yapılmasa dahi tüm katların krokisi gönderilmelidir. </w:t>
      </w:r>
      <w:r w:rsidR="004B5764">
        <w:rPr>
          <w:rFonts w:cstheme="minorBidi"/>
          <w:szCs w:val="22"/>
        </w:rPr>
        <w:t>Yeni k</w:t>
      </w:r>
      <w:r w:rsidR="00037044">
        <w:rPr>
          <w:rFonts w:cstheme="minorBidi"/>
          <w:szCs w:val="22"/>
        </w:rPr>
        <w:t xml:space="preserve">rokinin düzenlenmesinde, elle çizim </w:t>
      </w:r>
      <w:r w:rsidR="007871D6">
        <w:rPr>
          <w:rFonts w:cstheme="minorBidi"/>
          <w:szCs w:val="22"/>
        </w:rPr>
        <w:t>yapılmaması, oda</w:t>
      </w:r>
      <w:r w:rsidR="00037044">
        <w:rPr>
          <w:rFonts w:cstheme="minorBidi"/>
          <w:szCs w:val="22"/>
        </w:rPr>
        <w:t xml:space="preserve"> isimlerinin elle yazılmaması ve karalama yapılmaması hususlarına dikkat edilmelidir. </w:t>
      </w:r>
    </w:p>
    <w:p w:rsidR="00466E11" w:rsidRPr="00B84912" w:rsidRDefault="00466E11" w:rsidP="005C4C63">
      <w:pPr>
        <w:pStyle w:val="ListeParagraf"/>
        <w:numPr>
          <w:ilvl w:val="0"/>
          <w:numId w:val="1"/>
        </w:numPr>
        <w:jc w:val="both"/>
        <w:rPr>
          <w:rFonts w:cstheme="minorBidi"/>
          <w:szCs w:val="22"/>
        </w:rPr>
      </w:pPr>
      <w:r w:rsidRPr="00B84912">
        <w:rPr>
          <w:rFonts w:cstheme="minorBidi"/>
          <w:szCs w:val="22"/>
          <w:u w:val="single"/>
        </w:rPr>
        <w:t>Eski Kroki</w:t>
      </w:r>
      <w:r w:rsidR="00B84912" w:rsidRPr="00B84912">
        <w:rPr>
          <w:rFonts w:cstheme="minorBidi"/>
          <w:szCs w:val="22"/>
        </w:rPr>
        <w:t>:</w:t>
      </w:r>
      <w:r w:rsidR="006973BE">
        <w:rPr>
          <w:rFonts w:cstheme="minorBidi"/>
          <w:szCs w:val="22"/>
        </w:rPr>
        <w:t xml:space="preserve"> </w:t>
      </w:r>
      <w:r w:rsidR="00B84912" w:rsidRPr="00B84912">
        <w:rPr>
          <w:rFonts w:cstheme="minorBidi"/>
          <w:szCs w:val="22"/>
        </w:rPr>
        <w:t xml:space="preserve">ASM çok katlı ise tüm katların krokisi gönderilmelidir. </w:t>
      </w:r>
    </w:p>
    <w:p w:rsidR="00466E11" w:rsidRDefault="00466E11" w:rsidP="005C4C63">
      <w:pPr>
        <w:pStyle w:val="ListeParagraf"/>
        <w:numPr>
          <w:ilvl w:val="0"/>
          <w:numId w:val="1"/>
        </w:numPr>
        <w:jc w:val="both"/>
        <w:rPr>
          <w:rFonts w:cstheme="minorBidi"/>
          <w:szCs w:val="22"/>
        </w:rPr>
      </w:pPr>
      <w:r w:rsidRPr="005C4C63">
        <w:rPr>
          <w:rFonts w:cstheme="minorBidi"/>
          <w:szCs w:val="22"/>
          <w:u w:val="single"/>
        </w:rPr>
        <w:t xml:space="preserve">Tüm </w:t>
      </w:r>
      <w:r w:rsidR="006973BE" w:rsidRPr="005C4C63">
        <w:rPr>
          <w:rFonts w:cstheme="minorBidi"/>
          <w:szCs w:val="22"/>
          <w:u w:val="single"/>
        </w:rPr>
        <w:t>Aile Hekimlerine Ait Dilekçe</w:t>
      </w:r>
      <w:r w:rsidR="006973BE">
        <w:rPr>
          <w:rFonts w:cstheme="minorBidi"/>
          <w:szCs w:val="22"/>
          <w:u w:val="single"/>
        </w:rPr>
        <w:t>:</w:t>
      </w:r>
      <w:r w:rsidR="006973BE">
        <w:rPr>
          <w:rFonts w:cstheme="minorBidi"/>
          <w:szCs w:val="22"/>
        </w:rPr>
        <w:t xml:space="preserve"> </w:t>
      </w:r>
      <w:r>
        <w:rPr>
          <w:rFonts w:cstheme="minorBidi"/>
          <w:szCs w:val="22"/>
        </w:rPr>
        <w:t xml:space="preserve">Dilekçede krokide neden güncelleme yapıldığı belirtilmelidir. </w:t>
      </w:r>
      <w:r w:rsidR="004E303F">
        <w:rPr>
          <w:rFonts w:cstheme="minorBidi"/>
          <w:szCs w:val="22"/>
        </w:rPr>
        <w:t>(</w:t>
      </w:r>
      <w:r>
        <w:rPr>
          <w:rFonts w:cstheme="minorBidi"/>
          <w:szCs w:val="22"/>
        </w:rPr>
        <w:t>Örnek: Sınıflandırma (A,B,C,D), tadilat, taşınma, oda değişikliği</w:t>
      </w:r>
      <w:r w:rsidR="004F560F">
        <w:rPr>
          <w:rFonts w:cstheme="minorBidi"/>
          <w:szCs w:val="22"/>
        </w:rPr>
        <w:t>,</w:t>
      </w:r>
      <w:r w:rsidR="009B3E0C">
        <w:rPr>
          <w:rFonts w:cstheme="minorBidi"/>
          <w:szCs w:val="22"/>
        </w:rPr>
        <w:t xml:space="preserve"> </w:t>
      </w:r>
      <w:r w:rsidR="004F560F">
        <w:rPr>
          <w:rFonts w:cstheme="minorBidi"/>
          <w:szCs w:val="22"/>
        </w:rPr>
        <w:t>oda isim değişikliği</w:t>
      </w:r>
      <w:r w:rsidR="009B3E0C">
        <w:rPr>
          <w:rFonts w:cstheme="minorBidi"/>
          <w:szCs w:val="22"/>
        </w:rPr>
        <w:t xml:space="preserve"> vb</w:t>
      </w:r>
      <w:r>
        <w:rPr>
          <w:rFonts w:cstheme="minorBidi"/>
          <w:szCs w:val="22"/>
        </w:rPr>
        <w:t xml:space="preserve">)  Tek </w:t>
      </w:r>
      <w:proofErr w:type="spellStart"/>
      <w:r>
        <w:rPr>
          <w:rFonts w:cstheme="minorBidi"/>
          <w:szCs w:val="22"/>
        </w:rPr>
        <w:t>tek</w:t>
      </w:r>
      <w:proofErr w:type="spellEnd"/>
      <w:r>
        <w:rPr>
          <w:rFonts w:cstheme="minorBidi"/>
          <w:szCs w:val="22"/>
        </w:rPr>
        <w:t xml:space="preserve"> veya tek bir dilekçede tüm aile hekimlerin imzaları olacak şekilde düzenlenmelidir.</w:t>
      </w:r>
      <w:r w:rsidR="007D0273">
        <w:rPr>
          <w:rFonts w:cstheme="minorBidi"/>
          <w:szCs w:val="22"/>
        </w:rPr>
        <w:t xml:space="preserve"> Dilekçede eski ve yeni krokiler arasındaki farklar ayrıntılı bir şekilde belirtilmelidir.</w:t>
      </w:r>
    </w:p>
    <w:p w:rsidR="00466E11" w:rsidRDefault="00466E11" w:rsidP="005C4C63">
      <w:pPr>
        <w:pStyle w:val="ListeParagraf"/>
        <w:numPr>
          <w:ilvl w:val="0"/>
          <w:numId w:val="1"/>
        </w:numPr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Krokide belirtilen </w:t>
      </w:r>
      <w:r w:rsidRPr="005C4C63">
        <w:rPr>
          <w:rFonts w:cstheme="minorBidi"/>
          <w:szCs w:val="22"/>
          <w:u w:val="single"/>
        </w:rPr>
        <w:t>oda isimlerinin</w:t>
      </w:r>
      <w:r>
        <w:rPr>
          <w:rFonts w:cstheme="minorBidi"/>
          <w:szCs w:val="22"/>
        </w:rPr>
        <w:t xml:space="preserve"> Aile Hekimliği Uygulama Yönetmeliğine uygun olarak yazılması</w:t>
      </w:r>
      <w:r w:rsidR="009F6437">
        <w:rPr>
          <w:rFonts w:cstheme="minorBidi"/>
          <w:szCs w:val="22"/>
        </w:rPr>
        <w:t>na dikkat edilmelidir.</w:t>
      </w:r>
      <w:r>
        <w:rPr>
          <w:rFonts w:cstheme="minorBidi"/>
          <w:szCs w:val="22"/>
        </w:rPr>
        <w:t xml:space="preserve"> (</w:t>
      </w:r>
      <w:r w:rsidR="00B61F91" w:rsidRPr="00AB4F47">
        <w:t>"aşılama ve bebek/çocuk izlemleri odası"</w:t>
      </w:r>
      <w:r>
        <w:rPr>
          <w:rFonts w:cstheme="minorBidi"/>
          <w:szCs w:val="22"/>
        </w:rPr>
        <w:t xml:space="preserve">, </w:t>
      </w:r>
      <w:r w:rsidR="00B61F91" w:rsidRPr="00AB4F47">
        <w:t>"gebe izlem ve üreme sağlığı odası"</w:t>
      </w:r>
      <w:r>
        <w:rPr>
          <w:rFonts w:cstheme="minorBidi"/>
          <w:szCs w:val="22"/>
        </w:rPr>
        <w:t xml:space="preserve">, </w:t>
      </w:r>
      <w:r w:rsidR="00B61F91">
        <w:rPr>
          <w:rFonts w:cstheme="minorBidi"/>
          <w:szCs w:val="22"/>
        </w:rPr>
        <w:t>“</w:t>
      </w:r>
      <w:r w:rsidR="00B61F91" w:rsidRPr="00AB4F47">
        <w:t>emzirme odası</w:t>
      </w:r>
      <w:r w:rsidR="00DE47A6">
        <w:t>/</w:t>
      </w:r>
      <w:r w:rsidR="00B61F91">
        <w:t>”</w:t>
      </w:r>
      <w:r w:rsidR="00BA3DAF">
        <w:t>,</w:t>
      </w:r>
      <w:r w:rsidR="00B61F91" w:rsidRPr="00B61F91">
        <w:t xml:space="preserve"> </w:t>
      </w:r>
      <w:r w:rsidR="00B61F91" w:rsidRPr="00AB4F47">
        <w:t>müdahale odası</w:t>
      </w:r>
      <w:r w:rsidR="00B61F91">
        <w:t>”</w:t>
      </w:r>
      <w:r>
        <w:rPr>
          <w:rFonts w:cstheme="minorBidi"/>
          <w:szCs w:val="22"/>
        </w:rPr>
        <w:t xml:space="preserve">, </w:t>
      </w:r>
      <w:proofErr w:type="gramStart"/>
      <w:r>
        <w:rPr>
          <w:rFonts w:cstheme="minorBidi"/>
          <w:szCs w:val="22"/>
        </w:rPr>
        <w:t>…….</w:t>
      </w:r>
      <w:proofErr w:type="gramEnd"/>
      <w:r>
        <w:rPr>
          <w:rFonts w:cstheme="minorBidi"/>
          <w:szCs w:val="22"/>
        </w:rPr>
        <w:t xml:space="preserve">Nolu AHB </w:t>
      </w:r>
      <w:r w:rsidR="009F6437">
        <w:rPr>
          <w:rFonts w:cstheme="minorBidi"/>
          <w:szCs w:val="22"/>
        </w:rPr>
        <w:t xml:space="preserve">Muayene </w:t>
      </w:r>
      <w:r>
        <w:rPr>
          <w:rFonts w:cstheme="minorBidi"/>
          <w:szCs w:val="22"/>
        </w:rPr>
        <w:t>Odası, En</w:t>
      </w:r>
      <w:r w:rsidR="00880532">
        <w:rPr>
          <w:rFonts w:cstheme="minorBidi"/>
          <w:szCs w:val="22"/>
        </w:rPr>
        <w:t xml:space="preserve">gelli WC, Bay WC, Bayan WC, </w:t>
      </w:r>
      <w:proofErr w:type="spellStart"/>
      <w:r w:rsidR="00A941B8">
        <w:rPr>
          <w:rFonts w:cstheme="minorBidi"/>
          <w:szCs w:val="22"/>
        </w:rPr>
        <w:t>Laboratuvar</w:t>
      </w:r>
      <w:proofErr w:type="spellEnd"/>
      <w:r>
        <w:rPr>
          <w:rFonts w:cstheme="minorBidi"/>
          <w:szCs w:val="22"/>
        </w:rPr>
        <w:t>, gibi)</w:t>
      </w:r>
      <w:r w:rsidR="00183B09">
        <w:rPr>
          <w:rFonts w:cstheme="minorBidi"/>
          <w:szCs w:val="22"/>
        </w:rPr>
        <w:t xml:space="preserve"> </w:t>
      </w:r>
      <w:r w:rsidR="009F6437">
        <w:rPr>
          <w:rFonts w:cstheme="minorBidi"/>
          <w:szCs w:val="22"/>
        </w:rPr>
        <w:t xml:space="preserve">ASM kullanım alanlarının </w:t>
      </w:r>
      <w:r w:rsidR="00183B09" w:rsidRPr="00C72CAA">
        <w:rPr>
          <w:rFonts w:cstheme="minorBidi"/>
          <w:szCs w:val="22"/>
          <w:u w:val="single"/>
        </w:rPr>
        <w:t xml:space="preserve"> metrekarelerinin</w:t>
      </w:r>
      <w:r w:rsidR="00183B09">
        <w:rPr>
          <w:rFonts w:cstheme="minorBidi"/>
          <w:szCs w:val="22"/>
        </w:rPr>
        <w:t xml:space="preserve"> belirtilmesi</w:t>
      </w:r>
      <w:r w:rsidR="009F6437">
        <w:rPr>
          <w:rFonts w:cstheme="minorBidi"/>
          <w:szCs w:val="22"/>
        </w:rPr>
        <w:t xml:space="preserve"> gereklidir.</w:t>
      </w:r>
    </w:p>
    <w:p w:rsidR="00C72CAA" w:rsidRDefault="00C72CAA" w:rsidP="005C4C63">
      <w:pPr>
        <w:pStyle w:val="ListeParagraf"/>
        <w:numPr>
          <w:ilvl w:val="0"/>
          <w:numId w:val="1"/>
        </w:numPr>
        <w:jc w:val="both"/>
        <w:rPr>
          <w:rFonts w:cstheme="minorBidi"/>
          <w:szCs w:val="22"/>
        </w:rPr>
      </w:pPr>
      <w:r w:rsidRPr="0022585E">
        <w:rPr>
          <w:rFonts w:cstheme="minorBidi"/>
          <w:szCs w:val="22"/>
          <w:u w:val="single"/>
        </w:rPr>
        <w:t>Toplam ASM alanının</w:t>
      </w:r>
      <w:r>
        <w:rPr>
          <w:rFonts w:cstheme="minorBidi"/>
          <w:szCs w:val="22"/>
        </w:rPr>
        <w:t xml:space="preserve"> ve </w:t>
      </w:r>
      <w:r w:rsidRPr="0022585E">
        <w:rPr>
          <w:rFonts w:cstheme="minorBidi"/>
          <w:szCs w:val="22"/>
          <w:u w:val="single"/>
        </w:rPr>
        <w:t>toplam bekleme alanının</w:t>
      </w:r>
      <w:r>
        <w:rPr>
          <w:rFonts w:cstheme="minorBidi"/>
          <w:szCs w:val="22"/>
        </w:rPr>
        <w:t xml:space="preserve"> metrekare olarak </w:t>
      </w:r>
      <w:r w:rsidR="0022585E">
        <w:rPr>
          <w:rFonts w:cstheme="minorBidi"/>
          <w:szCs w:val="22"/>
        </w:rPr>
        <w:t>kâğıdın</w:t>
      </w:r>
      <w:r>
        <w:rPr>
          <w:rFonts w:cstheme="minorBidi"/>
          <w:szCs w:val="22"/>
        </w:rPr>
        <w:t xml:space="preserve"> sol alt köşesine yazılması</w:t>
      </w:r>
      <w:r w:rsidR="007D487A" w:rsidRPr="007D487A">
        <w:rPr>
          <w:rFonts w:cstheme="minorBidi"/>
          <w:szCs w:val="22"/>
        </w:rPr>
        <w:t xml:space="preserve"> </w:t>
      </w:r>
      <w:r w:rsidR="007D487A">
        <w:rPr>
          <w:rFonts w:cstheme="minorBidi"/>
          <w:szCs w:val="22"/>
        </w:rPr>
        <w:t>gereklidir.</w:t>
      </w:r>
    </w:p>
    <w:p w:rsidR="000A1954" w:rsidRDefault="00466E11" w:rsidP="005C4C63">
      <w:pPr>
        <w:pStyle w:val="ListeParagraf"/>
        <w:numPr>
          <w:ilvl w:val="0"/>
          <w:numId w:val="1"/>
        </w:numPr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Tadilat t</w:t>
      </w:r>
      <w:r w:rsidR="000A1954">
        <w:rPr>
          <w:rFonts w:cstheme="minorBidi"/>
          <w:szCs w:val="22"/>
        </w:rPr>
        <w:t xml:space="preserve">alep edilen aile sağlığı merkezleri için, yapılan tadilat açısından sakıncanın olmadığını gösterir </w:t>
      </w:r>
      <w:r w:rsidR="000A1954" w:rsidRPr="000A1954">
        <w:rPr>
          <w:rFonts w:cstheme="minorBidi"/>
          <w:szCs w:val="22"/>
          <w:u w:val="single"/>
        </w:rPr>
        <w:t>Teknik Rapor</w:t>
      </w:r>
      <w:r w:rsidR="000A1954">
        <w:rPr>
          <w:rFonts w:cstheme="minorBidi"/>
          <w:szCs w:val="22"/>
        </w:rPr>
        <w:t xml:space="preserve"> alınmalıdır.(İdari ve Mali İşler Şube Müdürlüğü tarafından düzenlenmiş)</w:t>
      </w:r>
      <w:r w:rsidR="00FA6E7A">
        <w:rPr>
          <w:rFonts w:cstheme="minorBidi"/>
          <w:szCs w:val="22"/>
        </w:rPr>
        <w:t>.Teknik rapor, Aile Hekimliği Hizmetleri Birimine kroki değişikliği talep yazısı yazılmadan önce alınmalıdır.</w:t>
      </w:r>
      <w:r w:rsidR="00727664">
        <w:rPr>
          <w:rFonts w:cstheme="minorBidi"/>
          <w:szCs w:val="22"/>
        </w:rPr>
        <w:t xml:space="preserve"> </w:t>
      </w:r>
      <w:r w:rsidR="00FA6E7A">
        <w:rPr>
          <w:rFonts w:cstheme="minorBidi"/>
          <w:szCs w:val="22"/>
        </w:rPr>
        <w:t>Teknik raporda tadilatla ilgili sakınca görülmüş ise talep yazısı yazılmamalıdır.</w:t>
      </w:r>
    </w:p>
    <w:p w:rsidR="00466E11" w:rsidRDefault="008535F7" w:rsidP="005C4C63">
      <w:pPr>
        <w:pStyle w:val="ListeParagraf"/>
        <w:numPr>
          <w:ilvl w:val="0"/>
          <w:numId w:val="1"/>
        </w:numPr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İlçe Sağlık Müdürlüğü</w:t>
      </w:r>
      <w:r w:rsidR="00466E11">
        <w:rPr>
          <w:rFonts w:cstheme="minorBidi"/>
          <w:szCs w:val="22"/>
        </w:rPr>
        <w:t xml:space="preserve"> tarafından yeni krokinin mevcut son durumu gösterip göstermediği kontrol edilerek yeni kroki açısından uygun olduğunu belirten görüş üst yazısı ile birlikte Aile Hekimliği </w:t>
      </w:r>
      <w:r w:rsidR="000A1954">
        <w:rPr>
          <w:rFonts w:cstheme="minorBidi"/>
          <w:szCs w:val="22"/>
        </w:rPr>
        <w:t xml:space="preserve">Hizmetleri Birimine </w:t>
      </w:r>
      <w:r w:rsidR="00466E11">
        <w:rPr>
          <w:rFonts w:cstheme="minorBidi"/>
          <w:szCs w:val="22"/>
        </w:rPr>
        <w:t>gönderilmelidir.</w:t>
      </w:r>
    </w:p>
    <w:p w:rsidR="00466E11" w:rsidRDefault="00466E11" w:rsidP="00466E11">
      <w:pPr>
        <w:pStyle w:val="ListeParagraf"/>
        <w:rPr>
          <w:rFonts w:cstheme="minorBidi"/>
          <w:szCs w:val="22"/>
        </w:rPr>
      </w:pPr>
    </w:p>
    <w:p w:rsidR="00454C09" w:rsidRDefault="00454C09"/>
    <w:sectPr w:rsidR="00454C09" w:rsidSect="005E6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7015"/>
    <w:multiLevelType w:val="hybridMultilevel"/>
    <w:tmpl w:val="8174D492"/>
    <w:lvl w:ilvl="0" w:tplc="D4E6FB4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66E11"/>
    <w:rsid w:val="00037044"/>
    <w:rsid w:val="0004727D"/>
    <w:rsid w:val="000A1954"/>
    <w:rsid w:val="00183B09"/>
    <w:rsid w:val="0022585E"/>
    <w:rsid w:val="0036443F"/>
    <w:rsid w:val="00454C09"/>
    <w:rsid w:val="00466E11"/>
    <w:rsid w:val="004B5764"/>
    <w:rsid w:val="004E303F"/>
    <w:rsid w:val="004F560F"/>
    <w:rsid w:val="005633B8"/>
    <w:rsid w:val="00566FFA"/>
    <w:rsid w:val="005C4C63"/>
    <w:rsid w:val="005E61B5"/>
    <w:rsid w:val="00665758"/>
    <w:rsid w:val="006973BE"/>
    <w:rsid w:val="006E2C4E"/>
    <w:rsid w:val="00716610"/>
    <w:rsid w:val="00727664"/>
    <w:rsid w:val="007871D6"/>
    <w:rsid w:val="007D0273"/>
    <w:rsid w:val="007D487A"/>
    <w:rsid w:val="00802FA0"/>
    <w:rsid w:val="008535F7"/>
    <w:rsid w:val="00880532"/>
    <w:rsid w:val="009B3E0C"/>
    <w:rsid w:val="009F6437"/>
    <w:rsid w:val="00A925DD"/>
    <w:rsid w:val="00A941B8"/>
    <w:rsid w:val="00B27BE2"/>
    <w:rsid w:val="00B61F91"/>
    <w:rsid w:val="00B84912"/>
    <w:rsid w:val="00BA3DAF"/>
    <w:rsid w:val="00C72CAA"/>
    <w:rsid w:val="00C82682"/>
    <w:rsid w:val="00CB5EA7"/>
    <w:rsid w:val="00D16BCB"/>
    <w:rsid w:val="00D956A7"/>
    <w:rsid w:val="00DE47A6"/>
    <w:rsid w:val="00F07504"/>
    <w:rsid w:val="00FA6E7A"/>
    <w:rsid w:val="00FB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6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İzmir İl Sağlık Müdürlüğü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filiz.ozkara</dc:creator>
  <cp:keywords/>
  <dc:description/>
  <cp:lastModifiedBy>filiz.ozkara</cp:lastModifiedBy>
  <cp:revision>31</cp:revision>
  <dcterms:created xsi:type="dcterms:W3CDTF">2016-12-12T08:49:00Z</dcterms:created>
  <dcterms:modified xsi:type="dcterms:W3CDTF">2018-02-05T08:40:00Z</dcterms:modified>
</cp:coreProperties>
</file>